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FDF" w:rsidRDefault="00E73FDF">
      <w:r>
        <w:rPr>
          <w:noProof/>
        </w:rPr>
        <w:drawing>
          <wp:anchor distT="0" distB="0" distL="114300" distR="114300" simplePos="0" relativeHeight="251658240" behindDoc="1" locked="0" layoutInCell="1" allowOverlap="1" wp14:anchorId="4E419C9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5850" cy="1085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FDF" w:rsidRPr="00E73FDF" w:rsidRDefault="00E73FDF" w:rsidP="00E73FDF"/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  <w:sz w:val="36"/>
          <w:szCs w:val="36"/>
        </w:rPr>
      </w:pPr>
      <w:r>
        <w:t xml:space="preserve">                                                    </w:t>
      </w:r>
      <w:r w:rsidRPr="00E73FDF">
        <w:rPr>
          <w:rFonts w:ascii="Sitka Display" w:hAnsi="Sitka Display"/>
          <w:b/>
          <w:sz w:val="36"/>
          <w:szCs w:val="36"/>
        </w:rPr>
        <w:t>CITY OF PENDERGRASS</w:t>
      </w:r>
    </w:p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  <w:r w:rsidRPr="00E73FDF">
        <w:rPr>
          <w:rFonts w:ascii="Sitka Display" w:hAnsi="Sitka Display"/>
          <w:b/>
        </w:rPr>
        <w:tab/>
        <w:t xml:space="preserve">                                         </w:t>
      </w:r>
      <w:r w:rsidRPr="00E73FDF">
        <w:rPr>
          <w:rFonts w:ascii="Sitka Display" w:hAnsi="Sitka Display"/>
          <w:b/>
          <w:sz w:val="36"/>
          <w:szCs w:val="36"/>
        </w:rPr>
        <w:t>Georgia</w:t>
      </w:r>
      <w:r w:rsidRPr="00E73FDF">
        <w:rPr>
          <w:rFonts w:ascii="Sitka Display" w:hAnsi="Sitka Display"/>
          <w:b/>
        </w:rPr>
        <w:t xml:space="preserve"> </w:t>
      </w:r>
      <w:r w:rsidRPr="00E73FDF">
        <w:rPr>
          <w:rFonts w:ascii="Sitka Display" w:hAnsi="Sitka Display"/>
          <w:b/>
          <w:i/>
        </w:rPr>
        <w:t>giving progress a home</w:t>
      </w:r>
    </w:p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</w:p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</w:p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  <w:r w:rsidRPr="00E73FDF">
        <w:rPr>
          <w:rFonts w:ascii="Sitka Display" w:hAnsi="Sitka Display"/>
          <w:b/>
        </w:rPr>
        <w:t>Mayor Bill Ellis</w:t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  <w:t>Councilm</w:t>
      </w:r>
      <w:r w:rsidR="002F4960">
        <w:rPr>
          <w:rFonts w:ascii="Sitka Display" w:hAnsi="Sitka Display"/>
          <w:b/>
        </w:rPr>
        <w:t xml:space="preserve">ember/Mayor Pro </w:t>
      </w:r>
      <w:proofErr w:type="spellStart"/>
      <w:r w:rsidR="002F4960">
        <w:rPr>
          <w:rFonts w:ascii="Sitka Display" w:hAnsi="Sitka Display"/>
          <w:b/>
        </w:rPr>
        <w:t>Tem</w:t>
      </w:r>
      <w:proofErr w:type="spellEnd"/>
      <w:r w:rsidRPr="00E73FDF">
        <w:rPr>
          <w:rFonts w:ascii="Sitka Display" w:hAnsi="Sitka Display"/>
          <w:b/>
        </w:rPr>
        <w:t xml:space="preserve"> Gabriel Gomez</w:t>
      </w:r>
    </w:p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  <w:r w:rsidRPr="00E73FDF">
        <w:rPr>
          <w:rFonts w:ascii="Sitka Display" w:hAnsi="Sitka Display"/>
          <w:b/>
        </w:rPr>
        <w:t>Council</w:t>
      </w:r>
      <w:r w:rsidR="002F4960">
        <w:rPr>
          <w:rFonts w:ascii="Sitka Display" w:hAnsi="Sitka Display"/>
          <w:b/>
        </w:rPr>
        <w:t>member</w:t>
      </w:r>
      <w:r w:rsidRPr="00E73FDF">
        <w:rPr>
          <w:rFonts w:ascii="Sitka Display" w:hAnsi="Sitka Display"/>
          <w:b/>
        </w:rPr>
        <w:t xml:space="preserve"> Tara Bonner</w:t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  <w:t>Council</w:t>
      </w:r>
      <w:r w:rsidR="002F4960">
        <w:rPr>
          <w:rFonts w:ascii="Sitka Display" w:hAnsi="Sitka Display"/>
          <w:b/>
        </w:rPr>
        <w:t>member</w:t>
      </w:r>
      <w:r w:rsidRPr="00E73FDF">
        <w:rPr>
          <w:rFonts w:ascii="Sitka Display" w:hAnsi="Sitka Display"/>
          <w:b/>
        </w:rPr>
        <w:t xml:space="preserve"> Bob Carter</w:t>
      </w:r>
    </w:p>
    <w:p w:rsid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  <w:r w:rsidRPr="00E73FDF">
        <w:rPr>
          <w:rFonts w:ascii="Sitka Display" w:hAnsi="Sitka Display"/>
          <w:b/>
        </w:rPr>
        <w:t>Council</w:t>
      </w:r>
      <w:r w:rsidR="002F4960">
        <w:rPr>
          <w:rFonts w:ascii="Sitka Display" w:hAnsi="Sitka Display"/>
          <w:b/>
        </w:rPr>
        <w:t>member</w:t>
      </w:r>
      <w:r w:rsidRPr="00E73FDF">
        <w:rPr>
          <w:rFonts w:ascii="Sitka Display" w:hAnsi="Sitka Display"/>
          <w:b/>
        </w:rPr>
        <w:t xml:space="preserve"> Sylvia </w:t>
      </w:r>
      <w:proofErr w:type="spellStart"/>
      <w:r w:rsidRPr="00E73FDF">
        <w:rPr>
          <w:rFonts w:ascii="Sitka Display" w:hAnsi="Sitka Display"/>
          <w:b/>
        </w:rPr>
        <w:t>Basak</w:t>
      </w:r>
      <w:proofErr w:type="spellEnd"/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  <w:t>City Clerk Renee Martinez</w:t>
      </w:r>
    </w:p>
    <w:p w:rsidR="00E73FDF" w:rsidRDefault="002F4960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  <w:r>
        <w:rPr>
          <w:rFonts w:ascii="Sitka Display" w:hAnsi="Sitka Display"/>
          <w:b/>
        </w:rPr>
        <w:t>Councilmember Michael Jones</w:t>
      </w:r>
      <w:r>
        <w:rPr>
          <w:rFonts w:ascii="Sitka Display" w:hAnsi="Sitka Display"/>
          <w:b/>
        </w:rPr>
        <w:tab/>
      </w:r>
      <w:r>
        <w:rPr>
          <w:rFonts w:ascii="Sitka Display" w:hAnsi="Sitka Display"/>
          <w:b/>
        </w:rPr>
        <w:tab/>
      </w:r>
      <w:r>
        <w:rPr>
          <w:rFonts w:ascii="Sitka Display" w:hAnsi="Sitka Display"/>
          <w:b/>
        </w:rPr>
        <w:tab/>
      </w:r>
      <w:r>
        <w:rPr>
          <w:rFonts w:ascii="Sitka Display" w:hAnsi="Sitka Display"/>
          <w:b/>
        </w:rPr>
        <w:tab/>
      </w:r>
      <w:r>
        <w:rPr>
          <w:rFonts w:ascii="Sitka Display" w:hAnsi="Sitka Display"/>
          <w:b/>
        </w:rPr>
        <w:tab/>
      </w:r>
      <w:r>
        <w:rPr>
          <w:rFonts w:ascii="Sitka Display" w:hAnsi="Sitka Display"/>
          <w:b/>
        </w:rPr>
        <w:tab/>
        <w:t>Councilmember Laura Bigley</w:t>
      </w:r>
    </w:p>
    <w:p w:rsidR="00793C64" w:rsidRDefault="00793C64" w:rsidP="00E73FDF">
      <w:pPr>
        <w:tabs>
          <w:tab w:val="left" w:pos="2220"/>
        </w:tabs>
        <w:spacing w:after="0"/>
        <w:rPr>
          <w:rFonts w:ascii="Lucida Fax" w:hAnsi="Lucida Fax"/>
          <w:b/>
          <w:sz w:val="24"/>
          <w:szCs w:val="24"/>
          <w:u w:val="single"/>
        </w:rPr>
      </w:pPr>
    </w:p>
    <w:p w:rsidR="00E73FDF" w:rsidRPr="00793C64" w:rsidRDefault="00E73FDF" w:rsidP="00E73FDF">
      <w:pPr>
        <w:tabs>
          <w:tab w:val="left" w:pos="2220"/>
        </w:tabs>
        <w:spacing w:after="0"/>
        <w:rPr>
          <w:rFonts w:ascii="Lucida Fax" w:hAnsi="Lucida Fax"/>
          <w:b/>
          <w:sz w:val="24"/>
          <w:szCs w:val="24"/>
          <w:u w:val="single"/>
        </w:rPr>
      </w:pPr>
      <w:r w:rsidRPr="00793C64">
        <w:rPr>
          <w:rFonts w:ascii="Lucida Fax" w:hAnsi="Lucida Fax"/>
          <w:b/>
          <w:sz w:val="24"/>
          <w:szCs w:val="24"/>
          <w:u w:val="single"/>
        </w:rPr>
        <w:t xml:space="preserve">Tuesday, April </w:t>
      </w:r>
      <w:r w:rsidR="002F4960">
        <w:rPr>
          <w:rFonts w:ascii="Lucida Fax" w:hAnsi="Lucida Fax"/>
          <w:b/>
          <w:sz w:val="24"/>
          <w:szCs w:val="24"/>
          <w:u w:val="single"/>
        </w:rPr>
        <w:t>29,</w:t>
      </w:r>
      <w:r w:rsidRPr="00793C64">
        <w:rPr>
          <w:rFonts w:ascii="Lucida Fax" w:hAnsi="Lucida Fax"/>
          <w:b/>
          <w:sz w:val="24"/>
          <w:szCs w:val="24"/>
          <w:u w:val="single"/>
        </w:rPr>
        <w:t xml:space="preserve"> 2025 City Council </w:t>
      </w:r>
      <w:r w:rsidR="002F4960">
        <w:rPr>
          <w:rFonts w:ascii="Lucida Fax" w:hAnsi="Lucida Fax"/>
          <w:b/>
          <w:sz w:val="24"/>
          <w:szCs w:val="24"/>
          <w:u w:val="single"/>
        </w:rPr>
        <w:t>Meeting</w:t>
      </w:r>
      <w:r w:rsidRPr="00793C64">
        <w:rPr>
          <w:rFonts w:ascii="Lucida Fax" w:hAnsi="Lucida Fax"/>
          <w:b/>
          <w:sz w:val="24"/>
          <w:szCs w:val="24"/>
          <w:u w:val="single"/>
        </w:rPr>
        <w:t xml:space="preserve"> Agenda</w:t>
      </w:r>
    </w:p>
    <w:p w:rsidR="00E73FDF" w:rsidRPr="00793C64" w:rsidRDefault="00E73FDF" w:rsidP="001570CE">
      <w:pPr>
        <w:tabs>
          <w:tab w:val="left" w:pos="2220"/>
        </w:tabs>
        <w:spacing w:line="480" w:lineRule="auto"/>
        <w:rPr>
          <w:rFonts w:ascii="Lucida Fax" w:hAnsi="Lucida Fax"/>
          <w:sz w:val="24"/>
          <w:szCs w:val="24"/>
          <w:u w:val="single"/>
        </w:rPr>
      </w:pPr>
    </w:p>
    <w:p w:rsidR="00E73FDF" w:rsidRPr="00793C64" w:rsidRDefault="00E73FDF" w:rsidP="001570CE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Call to Order- Determination of a Quorum</w:t>
      </w:r>
    </w:p>
    <w:p w:rsidR="00E73FDF" w:rsidRPr="00793C64" w:rsidRDefault="00E73FDF" w:rsidP="001570CE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Pledge to Flag and Invocation</w:t>
      </w:r>
    </w:p>
    <w:p w:rsidR="006F3916" w:rsidRDefault="006F3916" w:rsidP="001570CE">
      <w:pPr>
        <w:pStyle w:val="ListParagraph"/>
        <w:numPr>
          <w:ilvl w:val="0"/>
          <w:numId w:val="2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Swear in new councilmember Laura Bigley</w:t>
      </w:r>
      <w:bookmarkStart w:id="0" w:name="_GoBack"/>
      <w:bookmarkEnd w:id="0"/>
    </w:p>
    <w:p w:rsidR="00E73FDF" w:rsidRPr="00793C64" w:rsidRDefault="00E73FDF" w:rsidP="001570CE">
      <w:pPr>
        <w:pStyle w:val="ListParagraph"/>
        <w:numPr>
          <w:ilvl w:val="0"/>
          <w:numId w:val="2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 xml:space="preserve">Review Clerks Minutes from November 2024, December 2024, February 2025, </w:t>
      </w:r>
      <w:r w:rsidR="002F4960">
        <w:rPr>
          <w:rFonts w:ascii="Lucida Fax" w:hAnsi="Lucida Fax"/>
          <w:b/>
          <w:sz w:val="20"/>
          <w:szCs w:val="20"/>
        </w:rPr>
        <w:t>April 8, 2025 Work Session</w:t>
      </w:r>
      <w:r w:rsidRPr="00793C64">
        <w:rPr>
          <w:rFonts w:ascii="Lucida Fax" w:hAnsi="Lucida Fax"/>
          <w:b/>
          <w:sz w:val="20"/>
          <w:szCs w:val="20"/>
        </w:rPr>
        <w:t>.</w:t>
      </w:r>
    </w:p>
    <w:p w:rsidR="00E73FDF" w:rsidRPr="00793C64" w:rsidRDefault="00E73FDF" w:rsidP="001570CE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Treasury Report</w:t>
      </w:r>
      <w:r w:rsidR="001570CE" w:rsidRPr="00793C64">
        <w:rPr>
          <w:rFonts w:ascii="Lucida Fax" w:hAnsi="Lucida Fax"/>
          <w:b/>
          <w:sz w:val="20"/>
          <w:szCs w:val="20"/>
        </w:rPr>
        <w:t>- Review November 2024, December 2024, February 2025</w:t>
      </w:r>
      <w:r w:rsidR="002F4960">
        <w:rPr>
          <w:rFonts w:ascii="Lucida Fax" w:hAnsi="Lucida Fax"/>
          <w:b/>
          <w:sz w:val="20"/>
          <w:szCs w:val="20"/>
        </w:rPr>
        <w:t>, March 2025</w:t>
      </w:r>
    </w:p>
    <w:p w:rsidR="001570CE" w:rsidRPr="00793C64" w:rsidRDefault="001570CE" w:rsidP="001570CE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Library Report-</w:t>
      </w:r>
      <w:r w:rsidR="002F4960">
        <w:rPr>
          <w:rFonts w:ascii="Lucida Fax" w:hAnsi="Lucida Fax"/>
          <w:b/>
          <w:sz w:val="20"/>
          <w:szCs w:val="20"/>
        </w:rPr>
        <w:t>April</w:t>
      </w:r>
    </w:p>
    <w:p w:rsidR="002F4960" w:rsidRPr="002F4960" w:rsidRDefault="002F4960" w:rsidP="00793C64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  <w:u w:val="single"/>
        </w:rPr>
      </w:pPr>
      <w:r w:rsidRPr="002F4960">
        <w:rPr>
          <w:rFonts w:ascii="Lucida Fax" w:hAnsi="Lucida Fax"/>
          <w:b/>
          <w:sz w:val="20"/>
          <w:szCs w:val="20"/>
          <w:u w:val="single"/>
        </w:rPr>
        <w:t>Old Business</w:t>
      </w:r>
    </w:p>
    <w:p w:rsidR="001570CE" w:rsidRDefault="002F4960" w:rsidP="002F4960">
      <w:pPr>
        <w:pStyle w:val="ListParagraph"/>
        <w:tabs>
          <w:tab w:val="left" w:pos="2220"/>
        </w:tabs>
        <w:spacing w:line="480" w:lineRule="auto"/>
        <w:ind w:left="1080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 xml:space="preserve">Discuss </w:t>
      </w:r>
      <w:r w:rsidR="00793C64" w:rsidRPr="00793C64">
        <w:rPr>
          <w:rFonts w:ascii="Lucida Fax" w:hAnsi="Lucida Fax"/>
          <w:b/>
          <w:sz w:val="20"/>
          <w:szCs w:val="20"/>
        </w:rPr>
        <w:t>Application from Rochester DCCM regarding rezoning request for a wedding venue at parcel Number 102 008</w:t>
      </w:r>
    </w:p>
    <w:p w:rsidR="002F4960" w:rsidRDefault="002F4960" w:rsidP="002F4960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  <w:u w:val="single"/>
        </w:rPr>
      </w:pPr>
      <w:r w:rsidRPr="002F4960">
        <w:rPr>
          <w:rFonts w:ascii="Lucida Fax" w:hAnsi="Lucida Fax"/>
          <w:b/>
          <w:sz w:val="20"/>
          <w:szCs w:val="20"/>
          <w:u w:val="single"/>
        </w:rPr>
        <w:t>New Business</w:t>
      </w:r>
    </w:p>
    <w:p w:rsidR="00A04676" w:rsidRDefault="00B807DA" w:rsidP="00A04676">
      <w:pPr>
        <w:pStyle w:val="ListParagraph"/>
        <w:tabs>
          <w:tab w:val="left" w:pos="2220"/>
        </w:tabs>
        <w:spacing w:line="480" w:lineRule="auto"/>
        <w:ind w:left="1080"/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>Discuss contracts for Court Solicitor and City Planner</w:t>
      </w:r>
    </w:p>
    <w:p w:rsidR="00B807DA" w:rsidRPr="00B807DA" w:rsidRDefault="00B807DA" w:rsidP="00A04676">
      <w:pPr>
        <w:pStyle w:val="ListParagraph"/>
        <w:tabs>
          <w:tab w:val="left" w:pos="2220"/>
        </w:tabs>
        <w:spacing w:line="480" w:lineRule="auto"/>
        <w:ind w:left="1080"/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>Discuss TDON and Town Square retail property</w:t>
      </w:r>
    </w:p>
    <w:p w:rsidR="0023413C" w:rsidRDefault="0023413C" w:rsidP="001570CE">
      <w:p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Public Comment</w:t>
      </w:r>
    </w:p>
    <w:p w:rsidR="0023413C" w:rsidRDefault="0023413C" w:rsidP="001570CE">
      <w:p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</w:p>
    <w:p w:rsidR="00E73FDF" w:rsidRPr="00793C64" w:rsidRDefault="00793C64" w:rsidP="001570CE">
      <w:p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ADJOURN</w:t>
      </w:r>
    </w:p>
    <w:sectPr w:rsidR="00E73FDF" w:rsidRPr="00793C64" w:rsidSect="001570C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413B5"/>
    <w:multiLevelType w:val="hybridMultilevel"/>
    <w:tmpl w:val="E8DCF90E"/>
    <w:lvl w:ilvl="0" w:tplc="59E87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75442"/>
    <w:multiLevelType w:val="hybridMultilevel"/>
    <w:tmpl w:val="03646EB8"/>
    <w:lvl w:ilvl="0" w:tplc="35460E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DF"/>
    <w:rsid w:val="001570CE"/>
    <w:rsid w:val="001E1D2B"/>
    <w:rsid w:val="0023413C"/>
    <w:rsid w:val="002F4960"/>
    <w:rsid w:val="006F3916"/>
    <w:rsid w:val="00762B7F"/>
    <w:rsid w:val="00793C64"/>
    <w:rsid w:val="008C1CC9"/>
    <w:rsid w:val="00A04676"/>
    <w:rsid w:val="00B807DA"/>
    <w:rsid w:val="00E7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8309C"/>
  <w15:chartTrackingRefBased/>
  <w15:docId w15:val="{E3732616-74F2-4396-881E-5493CFF6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Hall</dc:creator>
  <cp:keywords/>
  <dc:description/>
  <cp:lastModifiedBy>City Hall</cp:lastModifiedBy>
  <cp:revision>5</cp:revision>
  <cp:lastPrinted>2025-04-25T12:43:00Z</cp:lastPrinted>
  <dcterms:created xsi:type="dcterms:W3CDTF">2025-04-08T12:40:00Z</dcterms:created>
  <dcterms:modified xsi:type="dcterms:W3CDTF">2025-04-29T11:28:00Z</dcterms:modified>
</cp:coreProperties>
</file>