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7C3D" w14:textId="77777777" w:rsidR="009B5C01" w:rsidRDefault="009B5C01" w:rsidP="00BC205A">
      <w:pPr>
        <w:spacing w:after="0"/>
        <w:rPr>
          <w:b/>
          <w:u w:val="single"/>
        </w:rPr>
      </w:pPr>
    </w:p>
    <w:p w14:paraId="60073CDE" w14:textId="6DAA1250" w:rsidR="00757343" w:rsidRPr="00B05966" w:rsidRDefault="001B47A7" w:rsidP="00BC205A">
      <w:pPr>
        <w:spacing w:after="0"/>
        <w:rPr>
          <w:b/>
          <w:u w:val="single"/>
        </w:rPr>
      </w:pPr>
      <w:r w:rsidRPr="00B05966">
        <w:rPr>
          <w:b/>
          <w:u w:val="single"/>
        </w:rPr>
        <w:t xml:space="preserve">Regular </w:t>
      </w:r>
      <w:r w:rsidR="00A262B6">
        <w:rPr>
          <w:b/>
          <w:u w:val="single"/>
        </w:rPr>
        <w:t>Meeting</w:t>
      </w:r>
      <w:r w:rsidRPr="00B05966">
        <w:rPr>
          <w:b/>
          <w:u w:val="single"/>
        </w:rPr>
        <w:t>:</w:t>
      </w:r>
    </w:p>
    <w:p w14:paraId="10B6EC97" w14:textId="47770431" w:rsidR="00D013D1" w:rsidRDefault="001B47A7" w:rsidP="00BC205A">
      <w:pPr>
        <w:spacing w:after="0"/>
      </w:pPr>
      <w:r>
        <w:t xml:space="preserve">The </w:t>
      </w:r>
      <w:r w:rsidR="00A262B6">
        <w:t>Council</w:t>
      </w:r>
      <w:r>
        <w:t xml:space="preserve"> for the </w:t>
      </w:r>
      <w:r w:rsidR="00A262B6">
        <w:t>City</w:t>
      </w:r>
      <w:r>
        <w:t xml:space="preserve"> of Pendergrass met at the </w:t>
      </w:r>
      <w:r w:rsidR="008809BC">
        <w:t>Pendergrass City Hall</w:t>
      </w:r>
      <w:r w:rsidR="001F4ED1">
        <w:t xml:space="preserve"> </w:t>
      </w:r>
      <w:r>
        <w:t>on Tuesday</w:t>
      </w:r>
      <w:r w:rsidR="00BE7505">
        <w:t>,</w:t>
      </w:r>
      <w:r w:rsidR="009458CE">
        <w:t xml:space="preserve"> </w:t>
      </w:r>
      <w:r w:rsidR="008809BC">
        <w:t>June 28</w:t>
      </w:r>
      <w:r w:rsidR="00BE7505">
        <w:t>,</w:t>
      </w:r>
      <w:r w:rsidR="00437785">
        <w:t xml:space="preserve"> 20</w:t>
      </w:r>
      <w:r w:rsidR="00125C57">
        <w:t>2</w:t>
      </w:r>
      <w:r w:rsidR="000D1862">
        <w:t>2</w:t>
      </w:r>
      <w:r w:rsidR="00BE7505">
        <w:t xml:space="preserve"> at </w:t>
      </w:r>
      <w:r w:rsidR="00F63C84">
        <w:t>7</w:t>
      </w:r>
      <w:r w:rsidR="003B1FF3">
        <w:t>pm</w:t>
      </w:r>
      <w:r w:rsidR="00840344">
        <w:t xml:space="preserve"> </w:t>
      </w:r>
      <w:r w:rsidR="004907D3">
        <w:t xml:space="preserve">for the monthly </w:t>
      </w:r>
      <w:r w:rsidR="00A262B6">
        <w:t>meeting</w:t>
      </w:r>
      <w:r w:rsidR="004907D3">
        <w:t xml:space="preserve"> of</w:t>
      </w:r>
      <w:r w:rsidR="006E5015">
        <w:t xml:space="preserve"> </w:t>
      </w:r>
      <w:r w:rsidR="008809BC">
        <w:t>June</w:t>
      </w:r>
      <w:r>
        <w:t>. Those present were</w:t>
      </w:r>
      <w:r w:rsidR="00F86A07">
        <w:t xml:space="preserve"> </w:t>
      </w:r>
      <w:r w:rsidR="00807B3F">
        <w:t xml:space="preserve">Mayor </w:t>
      </w:r>
      <w:r w:rsidR="00F63C84">
        <w:t>Tolbert, Council members</w:t>
      </w:r>
      <w:r w:rsidR="00807B3F">
        <w:t xml:space="preserve"> Harlan Robinson,</w:t>
      </w:r>
      <w:r w:rsidR="00D32B69">
        <w:t xml:space="preserve"> </w:t>
      </w:r>
      <w:r w:rsidR="00D8706B">
        <w:t xml:space="preserve">Nick </w:t>
      </w:r>
      <w:proofErr w:type="spellStart"/>
      <w:r w:rsidR="00D8706B">
        <w:t>Geiman</w:t>
      </w:r>
      <w:proofErr w:type="spellEnd"/>
      <w:r w:rsidR="00BD78C9">
        <w:t xml:space="preserve">, </w:t>
      </w:r>
      <w:r w:rsidR="00D8706B">
        <w:t xml:space="preserve">Nathan Pruitt </w:t>
      </w:r>
      <w:r w:rsidR="00BD78C9">
        <w:t xml:space="preserve">and </w:t>
      </w:r>
      <w:proofErr w:type="spellStart"/>
      <w:r w:rsidR="00BD78C9">
        <w:t>Tawnia</w:t>
      </w:r>
      <w:proofErr w:type="spellEnd"/>
      <w:r w:rsidR="00BD78C9">
        <w:t xml:space="preserve"> Justice.</w:t>
      </w:r>
      <w:r w:rsidR="00DA32CC">
        <w:t xml:space="preserve"> </w:t>
      </w:r>
      <w:r w:rsidR="00A262B6">
        <w:t>City</w:t>
      </w:r>
      <w:r w:rsidR="00795796">
        <w:t xml:space="preserve"> Clerk Renee Martinez</w:t>
      </w:r>
      <w:r w:rsidR="000A566A">
        <w:t>.</w:t>
      </w:r>
      <w:r w:rsidR="0092767E">
        <w:t xml:space="preserve"> </w:t>
      </w:r>
      <w:r w:rsidR="0060244F" w:rsidRPr="00432A3E">
        <w:t>City Attorney Paula Stewart</w:t>
      </w:r>
      <w:r w:rsidR="008809BC">
        <w:t xml:space="preserve"> </w:t>
      </w:r>
      <w:r w:rsidR="001E7077">
        <w:t xml:space="preserve">and </w:t>
      </w:r>
      <w:r w:rsidR="00432A3E">
        <w:t xml:space="preserve">Councilman </w:t>
      </w:r>
      <w:r w:rsidR="001E7077">
        <w:t xml:space="preserve">Willie </w:t>
      </w:r>
      <w:proofErr w:type="spellStart"/>
      <w:r w:rsidR="001E7077">
        <w:t>Pittmon</w:t>
      </w:r>
      <w:proofErr w:type="spellEnd"/>
      <w:r w:rsidR="001E7077">
        <w:t xml:space="preserve"> w</w:t>
      </w:r>
      <w:r w:rsidR="00432A3E">
        <w:t xml:space="preserve">ere </w:t>
      </w:r>
      <w:r w:rsidR="001E7077">
        <w:t xml:space="preserve">absent from the meeting. </w:t>
      </w:r>
      <w:r w:rsidR="00D8706B">
        <w:t>Nathan Pruitt</w:t>
      </w:r>
      <w:r w:rsidR="00916E07">
        <w:t xml:space="preserve"> opened with an invocation.</w:t>
      </w:r>
      <w:r w:rsidR="00E15788">
        <w:t xml:space="preserve"> </w:t>
      </w:r>
    </w:p>
    <w:p w14:paraId="4F3FAA6A" w14:textId="77777777" w:rsidR="00907FA7" w:rsidRDefault="00907FA7" w:rsidP="00BC205A">
      <w:pPr>
        <w:spacing w:after="0"/>
      </w:pPr>
    </w:p>
    <w:p w14:paraId="549F0B76" w14:textId="2ECBE07A" w:rsidR="00A40140" w:rsidRDefault="00F63C84" w:rsidP="00BC205A">
      <w:pPr>
        <w:spacing w:after="0"/>
      </w:pPr>
      <w:r>
        <w:t xml:space="preserve">The minutes of the </w:t>
      </w:r>
      <w:r w:rsidR="00432A3E">
        <w:t>May</w:t>
      </w:r>
      <w:r>
        <w:t xml:space="preserve"> meeting were approved as presented. Motion to accept the minutes made by </w:t>
      </w:r>
      <w:r w:rsidR="008809BC">
        <w:t xml:space="preserve">Nick </w:t>
      </w:r>
      <w:proofErr w:type="spellStart"/>
      <w:r w:rsidR="008809BC">
        <w:t>Geiman</w:t>
      </w:r>
      <w:proofErr w:type="spellEnd"/>
      <w:r>
        <w:t xml:space="preserve">; seconded by </w:t>
      </w:r>
      <w:proofErr w:type="spellStart"/>
      <w:r w:rsidR="00F2573A">
        <w:t>Tawnia</w:t>
      </w:r>
      <w:proofErr w:type="spellEnd"/>
      <w:r w:rsidR="00F2573A">
        <w:t xml:space="preserve"> Justice.</w:t>
      </w:r>
      <w:r w:rsidR="008809BC">
        <w:t xml:space="preserve"> All in favor</w:t>
      </w:r>
    </w:p>
    <w:p w14:paraId="64561B79" w14:textId="5668EEB0" w:rsidR="00F751BC" w:rsidRDefault="00F751BC" w:rsidP="00BC205A">
      <w:pPr>
        <w:spacing w:after="0"/>
      </w:pPr>
    </w:p>
    <w:p w14:paraId="4B2D1AA4" w14:textId="77777777" w:rsidR="00292223" w:rsidRDefault="00292223" w:rsidP="00BC205A">
      <w:pPr>
        <w:spacing w:after="0"/>
        <w:rPr>
          <w:b/>
          <w:u w:val="single"/>
        </w:rPr>
      </w:pPr>
    </w:p>
    <w:p w14:paraId="748786F4" w14:textId="30F8D5BF" w:rsidR="008C6EB4" w:rsidRDefault="004907D3" w:rsidP="00BC205A">
      <w:pPr>
        <w:spacing w:after="0"/>
      </w:pPr>
      <w:r w:rsidRPr="006B45A9">
        <w:rPr>
          <w:b/>
          <w:u w:val="single"/>
        </w:rPr>
        <w:t>Treasury Report</w:t>
      </w:r>
      <w:r>
        <w:t xml:space="preserve"> </w:t>
      </w:r>
      <w:r w:rsidR="00D013D1">
        <w:t xml:space="preserve"> </w:t>
      </w:r>
      <w:r w:rsidR="0062409F">
        <w:t xml:space="preserve"> </w:t>
      </w:r>
      <w:r w:rsidR="00F63C84">
        <w:t>Treasury report were approved as presented.</w:t>
      </w:r>
      <w:r w:rsidR="008809BC">
        <w:t xml:space="preserve"> Motion to approve the report made by Tara Underwood; seconded by Nick </w:t>
      </w:r>
      <w:proofErr w:type="spellStart"/>
      <w:r w:rsidR="008809BC">
        <w:t>Geiman</w:t>
      </w:r>
      <w:proofErr w:type="spellEnd"/>
      <w:r w:rsidR="008809BC">
        <w:t>.</w:t>
      </w:r>
      <w:r w:rsidR="00F63C84">
        <w:t xml:space="preserve"> All in favor</w:t>
      </w:r>
    </w:p>
    <w:p w14:paraId="6D42A21A" w14:textId="77777777" w:rsidR="00835359" w:rsidRDefault="00835359" w:rsidP="00F51682">
      <w:pPr>
        <w:spacing w:after="0" w:line="240" w:lineRule="auto"/>
        <w:rPr>
          <w:b/>
          <w:u w:val="single"/>
        </w:rPr>
      </w:pPr>
    </w:p>
    <w:p w14:paraId="0E513DB9" w14:textId="67817A6D" w:rsidR="001B47A7" w:rsidRPr="00B05966" w:rsidRDefault="001B47A7" w:rsidP="00F51682">
      <w:pPr>
        <w:spacing w:after="0" w:line="240" w:lineRule="auto"/>
        <w:rPr>
          <w:b/>
          <w:u w:val="single"/>
        </w:rPr>
      </w:pPr>
      <w:r w:rsidRPr="00B05966">
        <w:rPr>
          <w:b/>
          <w:u w:val="single"/>
        </w:rPr>
        <w:t>Library Report</w:t>
      </w:r>
    </w:p>
    <w:p w14:paraId="5DB99814" w14:textId="77777777" w:rsidR="001B47A7" w:rsidRDefault="00E239ED" w:rsidP="00F51682">
      <w:pPr>
        <w:spacing w:after="0" w:line="240" w:lineRule="auto"/>
      </w:pPr>
      <w:r>
        <w:t>Report given by Renee Martinez.</w:t>
      </w:r>
    </w:p>
    <w:p w14:paraId="340C281C" w14:textId="77777777" w:rsidR="00D013D1" w:rsidRPr="00614D86" w:rsidRDefault="00D013D1" w:rsidP="00F51682">
      <w:pPr>
        <w:spacing w:after="0"/>
        <w:rPr>
          <w:b/>
        </w:rPr>
      </w:pPr>
    </w:p>
    <w:p w14:paraId="516B82C7" w14:textId="77777777" w:rsidR="001B47A7" w:rsidRPr="00B05966" w:rsidRDefault="001B47A7" w:rsidP="00F51682">
      <w:pPr>
        <w:spacing w:after="0"/>
        <w:rPr>
          <w:b/>
          <w:u w:val="single"/>
        </w:rPr>
      </w:pPr>
      <w:r w:rsidRPr="00B05966">
        <w:rPr>
          <w:b/>
          <w:u w:val="single"/>
        </w:rPr>
        <w:t>Street Report</w:t>
      </w:r>
    </w:p>
    <w:p w14:paraId="1334C934" w14:textId="465B3B02" w:rsidR="006C45C3" w:rsidRDefault="005E5AB2" w:rsidP="008C4BDF">
      <w:pPr>
        <w:spacing w:after="0" w:line="240" w:lineRule="auto"/>
      </w:pPr>
      <w:r>
        <w:t>The streets department ha</w:t>
      </w:r>
      <w:r w:rsidR="008809BC">
        <w:t xml:space="preserve">ve been preparing for the city’s </w:t>
      </w:r>
      <w:r w:rsidR="00F63C84">
        <w:t>July 4</w:t>
      </w:r>
      <w:r w:rsidR="00F63C84" w:rsidRPr="00F63C84">
        <w:rPr>
          <w:vertAlign w:val="superscript"/>
        </w:rPr>
        <w:t>th</w:t>
      </w:r>
      <w:r w:rsidR="008809BC">
        <w:t xml:space="preserve"> event. Grass cutting has slowed due to the heat. </w:t>
      </w:r>
      <w:r w:rsidR="00F2573A">
        <w:t xml:space="preserve"> </w:t>
      </w:r>
    </w:p>
    <w:p w14:paraId="7687AD3D" w14:textId="77777777" w:rsidR="00F63C84" w:rsidRDefault="00F63C84" w:rsidP="008C4BDF">
      <w:pPr>
        <w:spacing w:after="0" w:line="240" w:lineRule="auto"/>
      </w:pPr>
    </w:p>
    <w:p w14:paraId="2D74C9B8" w14:textId="27C574BB" w:rsidR="00F90452" w:rsidRDefault="001B47A7" w:rsidP="00DA32CC">
      <w:pPr>
        <w:spacing w:after="0" w:line="240" w:lineRule="auto"/>
        <w:rPr>
          <w:b/>
          <w:u w:val="single"/>
        </w:rPr>
      </w:pPr>
      <w:r w:rsidRPr="009548D8">
        <w:rPr>
          <w:b/>
          <w:u w:val="single"/>
        </w:rPr>
        <w:t>New Business</w:t>
      </w:r>
    </w:p>
    <w:p w14:paraId="7C02CD59" w14:textId="21DAD0FB" w:rsidR="00F63C84" w:rsidRDefault="008809BC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Resolution authorizing the city to enter into a no-interest loan agreement to pay civil </w:t>
      </w:r>
      <w:proofErr w:type="gramStart"/>
      <w:r>
        <w:rPr>
          <w:bCs/>
        </w:rPr>
        <w:t>judgement.</w:t>
      </w:r>
      <w:r w:rsidR="006F26B4">
        <w:rPr>
          <w:bCs/>
        </w:rPr>
        <w:t>-</w:t>
      </w:r>
      <w:proofErr w:type="gramEnd"/>
      <w:r w:rsidR="006F26B4">
        <w:rPr>
          <w:bCs/>
        </w:rPr>
        <w:t xml:space="preserve"> Rob Russell goes over the resolution.</w:t>
      </w:r>
      <w:r>
        <w:rPr>
          <w:bCs/>
        </w:rPr>
        <w:t xml:space="preserve"> Nick </w:t>
      </w:r>
      <w:proofErr w:type="spellStart"/>
      <w:r w:rsidR="00636ECA">
        <w:rPr>
          <w:bCs/>
        </w:rPr>
        <w:t>Geiman</w:t>
      </w:r>
      <w:proofErr w:type="spellEnd"/>
      <w:r w:rsidR="00636ECA">
        <w:rPr>
          <w:bCs/>
        </w:rPr>
        <w:t xml:space="preserve"> </w:t>
      </w:r>
      <w:r w:rsidR="006F26B4">
        <w:rPr>
          <w:bCs/>
        </w:rPr>
        <w:t xml:space="preserve">makes a motion to accept the resolution. He asks if the council is all in favor. All in favor. </w:t>
      </w:r>
    </w:p>
    <w:p w14:paraId="3C814904" w14:textId="74CC0A3D" w:rsidR="00B05966" w:rsidRDefault="006F26B4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Resolution authorizing SPLOST 7 projects list- Rob Russell goes over possible uses for SPLOST 7. Mayor Tolbert asks for a motion to approve the SPLOST projects. </w:t>
      </w:r>
      <w:proofErr w:type="spellStart"/>
      <w:r>
        <w:rPr>
          <w:bCs/>
        </w:rPr>
        <w:t>Tawnia</w:t>
      </w:r>
      <w:proofErr w:type="spellEnd"/>
      <w:r>
        <w:rPr>
          <w:bCs/>
        </w:rPr>
        <w:t xml:space="preserve"> Justice makes a motion to approve; seconded by Nick </w:t>
      </w:r>
      <w:proofErr w:type="spellStart"/>
      <w:r>
        <w:rPr>
          <w:bCs/>
        </w:rPr>
        <w:t>Geiman</w:t>
      </w:r>
      <w:proofErr w:type="spellEnd"/>
    </w:p>
    <w:p w14:paraId="10675F08" w14:textId="6A6C64A9" w:rsidR="004206C4" w:rsidRDefault="006F26B4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Rob Russell</w:t>
      </w:r>
      <w:r w:rsidR="004206C4">
        <w:rPr>
          <w:bCs/>
        </w:rPr>
        <w:t xml:space="preserve"> gives information on July 4</w:t>
      </w:r>
      <w:r w:rsidR="004206C4" w:rsidRPr="004206C4">
        <w:rPr>
          <w:bCs/>
          <w:vertAlign w:val="superscript"/>
        </w:rPr>
        <w:t>th</w:t>
      </w:r>
      <w:r w:rsidR="004206C4">
        <w:rPr>
          <w:bCs/>
        </w:rPr>
        <w:t xml:space="preserve"> event to be held on July 2</w:t>
      </w:r>
      <w:r w:rsidR="004206C4" w:rsidRPr="004206C4">
        <w:rPr>
          <w:bCs/>
          <w:vertAlign w:val="superscript"/>
        </w:rPr>
        <w:t>nd</w:t>
      </w:r>
      <w:r w:rsidR="004206C4">
        <w:rPr>
          <w:bCs/>
        </w:rPr>
        <w:t>, 2022</w:t>
      </w:r>
    </w:p>
    <w:p w14:paraId="656F3504" w14:textId="7155A0D9" w:rsidR="004206C4" w:rsidRDefault="009250AE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Rob Russell goes over details</w:t>
      </w:r>
      <w:r w:rsidR="004206C4">
        <w:rPr>
          <w:bCs/>
        </w:rPr>
        <w:t xml:space="preserve"> of </w:t>
      </w:r>
      <w:r>
        <w:rPr>
          <w:bCs/>
        </w:rPr>
        <w:t xml:space="preserve">the </w:t>
      </w:r>
      <w:r w:rsidR="004206C4">
        <w:rPr>
          <w:bCs/>
        </w:rPr>
        <w:t>Time capsule project</w:t>
      </w:r>
    </w:p>
    <w:p w14:paraId="3E679C82" w14:textId="16819519" w:rsidR="004206C4" w:rsidRDefault="004206C4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Update </w:t>
      </w:r>
      <w:r w:rsidR="009250AE">
        <w:rPr>
          <w:bCs/>
        </w:rPr>
        <w:t>on City Comprehensive Plan progress</w:t>
      </w:r>
      <w:r w:rsidR="00884A27">
        <w:rPr>
          <w:bCs/>
        </w:rPr>
        <w:t>- We’ve had two meetings so far and they’ve went well. We’re hoping to have it ready for review in August.</w:t>
      </w:r>
    </w:p>
    <w:p w14:paraId="7FCF2FB8" w14:textId="1DDFA19F" w:rsidR="009250AE" w:rsidRDefault="00884A27" w:rsidP="00C8048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Notice of LOST negotiations with County- Rob Russell goes over the negotiations and says he will have a report later. </w:t>
      </w:r>
    </w:p>
    <w:p w14:paraId="03211576" w14:textId="2AFBCCE2" w:rsidR="006C45C3" w:rsidRDefault="006C45C3" w:rsidP="00C804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7CBCD9F4" w14:textId="1DFE918C" w:rsidR="006C45C3" w:rsidRDefault="009250AE" w:rsidP="0080067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Second reading and Vote on </w:t>
      </w:r>
      <w:proofErr w:type="spellStart"/>
      <w:r w:rsidR="006F26B4">
        <w:t>Panatonni</w:t>
      </w:r>
      <w:proofErr w:type="spellEnd"/>
      <w:r w:rsidR="006F26B4">
        <w:t xml:space="preserve"> </w:t>
      </w:r>
      <w:r>
        <w:t>zoning and annexation Application #RZ0</w:t>
      </w:r>
      <w:r w:rsidR="006F26B4">
        <w:t>4</w:t>
      </w:r>
      <w:r>
        <w:t xml:space="preserve">3302022- Rob Russell </w:t>
      </w:r>
      <w:r w:rsidR="00884A27">
        <w:t>goes over</w:t>
      </w:r>
      <w:r>
        <w:t xml:space="preserve"> the ordinance </w:t>
      </w:r>
      <w:r w:rsidR="00884A27">
        <w:t>for annexation</w:t>
      </w:r>
      <w:r>
        <w:t xml:space="preserve">. Mayor Tolbert asks for a motion to </w:t>
      </w:r>
      <w:r w:rsidR="00884A27">
        <w:t>approve. Nathan Pruitt</w:t>
      </w:r>
      <w:r>
        <w:t xml:space="preserve"> makes a mo</w:t>
      </w:r>
      <w:r w:rsidR="001E7077">
        <w:t>ti</w:t>
      </w:r>
      <w:r>
        <w:t xml:space="preserve">on; seconded by </w:t>
      </w:r>
      <w:r w:rsidR="00884A27">
        <w:t xml:space="preserve">Nick </w:t>
      </w:r>
      <w:proofErr w:type="spellStart"/>
      <w:r w:rsidR="00884A27">
        <w:t>Geiman</w:t>
      </w:r>
      <w:proofErr w:type="spellEnd"/>
      <w:r>
        <w:t xml:space="preserve">. All in favor. </w:t>
      </w:r>
    </w:p>
    <w:p w14:paraId="26CB6FC3" w14:textId="52F59211" w:rsidR="009250AE" w:rsidRDefault="009250AE" w:rsidP="00800675">
      <w:pPr>
        <w:pStyle w:val="ListParagraph"/>
        <w:numPr>
          <w:ilvl w:val="0"/>
          <w:numId w:val="16"/>
        </w:numPr>
        <w:spacing w:after="0" w:line="240" w:lineRule="auto"/>
      </w:pPr>
      <w:r>
        <w:t>Rob Russell goes over the progress for the apartment complex on Highway 332</w:t>
      </w:r>
      <w:r w:rsidR="00884A27">
        <w:t xml:space="preserve"> and plans to soften the look of the complex from the road. </w:t>
      </w:r>
    </w:p>
    <w:p w14:paraId="0839EA00" w14:textId="77777777" w:rsidR="00800675" w:rsidRPr="00800675" w:rsidRDefault="00800675" w:rsidP="00800675">
      <w:pPr>
        <w:spacing w:after="0" w:line="240" w:lineRule="auto"/>
      </w:pPr>
    </w:p>
    <w:p w14:paraId="216EACCC" w14:textId="11693B4E" w:rsidR="008F3238" w:rsidRPr="00C80480" w:rsidRDefault="00B05966" w:rsidP="00C80480">
      <w:pPr>
        <w:spacing w:after="0" w:line="240" w:lineRule="auto"/>
        <w:rPr>
          <w:b/>
          <w:u w:val="single"/>
        </w:rPr>
      </w:pPr>
      <w:r w:rsidRPr="00C80480">
        <w:rPr>
          <w:b/>
          <w:u w:val="single"/>
        </w:rPr>
        <w:t>P</w:t>
      </w:r>
      <w:r w:rsidR="00944F2D" w:rsidRPr="00C80480">
        <w:rPr>
          <w:b/>
          <w:u w:val="single"/>
        </w:rPr>
        <w:t>u</w:t>
      </w:r>
      <w:r w:rsidRPr="00C80480">
        <w:rPr>
          <w:b/>
          <w:u w:val="single"/>
        </w:rPr>
        <w:t>blic Input</w:t>
      </w:r>
    </w:p>
    <w:p w14:paraId="4E7F69CD" w14:textId="32F0E682" w:rsidR="00710CDC" w:rsidRDefault="009250AE" w:rsidP="00E331CF">
      <w:pPr>
        <w:spacing w:after="0" w:line="240" w:lineRule="auto"/>
        <w:ind w:left="720"/>
      </w:pPr>
      <w:r>
        <w:t>none</w:t>
      </w:r>
    </w:p>
    <w:p w14:paraId="1FF22CC8" w14:textId="77777777" w:rsidR="00E15788" w:rsidRDefault="00E15788" w:rsidP="00C872D5">
      <w:pPr>
        <w:spacing w:after="0" w:line="240" w:lineRule="auto"/>
      </w:pPr>
    </w:p>
    <w:p w14:paraId="6425A3C8" w14:textId="47336E8C" w:rsidR="00800675" w:rsidRDefault="00807B3F" w:rsidP="00C872D5">
      <w:pPr>
        <w:spacing w:after="0" w:line="240" w:lineRule="auto"/>
      </w:pPr>
      <w:r>
        <w:t xml:space="preserve">Mayor </w:t>
      </w:r>
      <w:r w:rsidR="009250AE">
        <w:t>Tolbert</w:t>
      </w:r>
      <w:r w:rsidR="00E331CF">
        <w:t xml:space="preserve"> asks for a motion to adjourn the meeting. </w:t>
      </w:r>
      <w:r w:rsidR="00884A27">
        <w:t>Tara Underwood</w:t>
      </w:r>
      <w:r w:rsidR="000D1862">
        <w:t xml:space="preserve"> </w:t>
      </w:r>
      <w:r w:rsidR="00E331CF">
        <w:t>makes a motion to adjour</w:t>
      </w:r>
      <w:r w:rsidR="00800675">
        <w:t>n</w:t>
      </w:r>
    </w:p>
    <w:p w14:paraId="355A52DA" w14:textId="79760C47" w:rsidR="00B05966" w:rsidRDefault="00800675" w:rsidP="00C872D5">
      <w:pPr>
        <w:spacing w:after="0" w:line="240" w:lineRule="auto"/>
      </w:pPr>
      <w:r>
        <w:t xml:space="preserve"> </w:t>
      </w:r>
      <w:r w:rsidR="00A262B6">
        <w:t>Meeting</w:t>
      </w:r>
      <w:r w:rsidR="00B05966">
        <w:t xml:space="preserve"> adj</w:t>
      </w:r>
      <w:r w:rsidR="00A262B6">
        <w:t>ourned</w:t>
      </w:r>
      <w:r w:rsidR="00417D66">
        <w:t>.</w:t>
      </w:r>
      <w:r w:rsidR="00F83555">
        <w:t xml:space="preserve"> </w:t>
      </w:r>
      <w:r w:rsidR="00884A27">
        <w:t>7</w:t>
      </w:r>
      <w:r w:rsidR="00F2573A">
        <w:t>:</w:t>
      </w:r>
      <w:r w:rsidR="00884A27">
        <w:t>16</w:t>
      </w:r>
      <w:r w:rsidR="00F2573A">
        <w:t>pm</w:t>
      </w:r>
    </w:p>
    <w:p w14:paraId="77BA558C" w14:textId="77777777" w:rsidR="00F45144" w:rsidRDefault="00F45144" w:rsidP="00C872D5">
      <w:pPr>
        <w:spacing w:after="0" w:line="240" w:lineRule="auto"/>
      </w:pPr>
    </w:p>
    <w:p w14:paraId="6305FF36" w14:textId="77777777" w:rsidR="00E15788" w:rsidRDefault="00E15788" w:rsidP="00C872D5">
      <w:pPr>
        <w:spacing w:after="0" w:line="240" w:lineRule="auto"/>
      </w:pPr>
    </w:p>
    <w:p w14:paraId="7C14C616" w14:textId="1BBDFFAB" w:rsidR="00B05966" w:rsidRDefault="00B05966" w:rsidP="00C872D5">
      <w:pPr>
        <w:spacing w:after="0" w:line="240" w:lineRule="auto"/>
      </w:pPr>
      <w:r>
        <w:t>___________________________________________________</w:t>
      </w:r>
    </w:p>
    <w:p w14:paraId="440030D4" w14:textId="195E383F" w:rsidR="00B05966" w:rsidRDefault="00A262B6" w:rsidP="00C872D5">
      <w:pPr>
        <w:spacing w:after="0" w:line="240" w:lineRule="auto"/>
      </w:pPr>
      <w:r>
        <w:t>City</w:t>
      </w:r>
      <w:r w:rsidR="00A84025">
        <w:t xml:space="preserve"> Clerk-Renee Martinez   </w:t>
      </w:r>
      <w:r w:rsidR="001E7077">
        <w:t xml:space="preserve">June </w:t>
      </w:r>
      <w:r w:rsidR="00884A27">
        <w:t>30</w:t>
      </w:r>
      <w:bookmarkStart w:id="0" w:name="_GoBack"/>
      <w:bookmarkEnd w:id="0"/>
      <w:r w:rsidR="008F3238">
        <w:t>, 20</w:t>
      </w:r>
      <w:r w:rsidR="008625C6">
        <w:t>2</w:t>
      </w:r>
      <w:r w:rsidR="000D1862">
        <w:t>2</w:t>
      </w:r>
    </w:p>
    <w:sectPr w:rsidR="00B05966" w:rsidSect="007A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0F19" w14:textId="77777777" w:rsidR="006E5909" w:rsidRDefault="006E5909" w:rsidP="00C67381">
      <w:pPr>
        <w:spacing w:after="0" w:line="240" w:lineRule="auto"/>
      </w:pPr>
      <w:r>
        <w:separator/>
      </w:r>
    </w:p>
  </w:endnote>
  <w:endnote w:type="continuationSeparator" w:id="0">
    <w:p w14:paraId="07B66C7D" w14:textId="77777777" w:rsidR="006E5909" w:rsidRDefault="006E5909" w:rsidP="00C6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2C3B" w14:textId="77777777" w:rsidR="00F2573A" w:rsidRDefault="00F25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34B9" w14:textId="77777777" w:rsidR="00F2573A" w:rsidRDefault="00F25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3C9F" w14:textId="77777777" w:rsidR="00F2573A" w:rsidRDefault="00F25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331D8" w14:textId="77777777" w:rsidR="006E5909" w:rsidRDefault="006E5909" w:rsidP="00C67381">
      <w:pPr>
        <w:spacing w:after="0" w:line="240" w:lineRule="auto"/>
      </w:pPr>
      <w:r>
        <w:separator/>
      </w:r>
    </w:p>
  </w:footnote>
  <w:footnote w:type="continuationSeparator" w:id="0">
    <w:p w14:paraId="64F881D5" w14:textId="77777777" w:rsidR="006E5909" w:rsidRDefault="006E5909" w:rsidP="00C6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9C50" w14:textId="77777777" w:rsidR="00F2573A" w:rsidRDefault="00F25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99782"/>
      <w:docPartObj>
        <w:docPartGallery w:val="Watermarks"/>
        <w:docPartUnique/>
      </w:docPartObj>
    </w:sdtPr>
    <w:sdtEndPr/>
    <w:sdtContent>
      <w:p w14:paraId="63034D57" w14:textId="4D1CBD3B" w:rsidR="00F2573A" w:rsidRDefault="006E5909">
        <w:pPr>
          <w:pStyle w:val="Header"/>
        </w:pPr>
        <w:r>
          <w:rPr>
            <w:noProof/>
          </w:rPr>
          <w:pict w14:anchorId="291052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503D" w14:textId="77777777" w:rsidR="00F2573A" w:rsidRDefault="00F25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56"/>
    <w:multiLevelType w:val="hybridMultilevel"/>
    <w:tmpl w:val="68C021E6"/>
    <w:lvl w:ilvl="0" w:tplc="B0403D62"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3DD632C"/>
    <w:multiLevelType w:val="hybridMultilevel"/>
    <w:tmpl w:val="528E9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70D"/>
    <w:multiLevelType w:val="hybridMultilevel"/>
    <w:tmpl w:val="398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54E0"/>
    <w:multiLevelType w:val="hybridMultilevel"/>
    <w:tmpl w:val="18945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E8E"/>
    <w:multiLevelType w:val="hybridMultilevel"/>
    <w:tmpl w:val="87704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000"/>
    <w:multiLevelType w:val="hybridMultilevel"/>
    <w:tmpl w:val="14287FD2"/>
    <w:lvl w:ilvl="0" w:tplc="40B25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A5F12"/>
    <w:multiLevelType w:val="hybridMultilevel"/>
    <w:tmpl w:val="D3064264"/>
    <w:lvl w:ilvl="0" w:tplc="66ECF6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8E8"/>
    <w:multiLevelType w:val="hybridMultilevel"/>
    <w:tmpl w:val="5F7EC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238F"/>
    <w:multiLevelType w:val="hybridMultilevel"/>
    <w:tmpl w:val="365E1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F1F"/>
    <w:multiLevelType w:val="hybridMultilevel"/>
    <w:tmpl w:val="7E723BAE"/>
    <w:lvl w:ilvl="0" w:tplc="E932A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E6FE6"/>
    <w:multiLevelType w:val="hybridMultilevel"/>
    <w:tmpl w:val="61A4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D07A42"/>
    <w:multiLevelType w:val="hybridMultilevel"/>
    <w:tmpl w:val="1E1A2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0138"/>
    <w:multiLevelType w:val="hybridMultilevel"/>
    <w:tmpl w:val="D87EF8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DFD4DD4"/>
    <w:multiLevelType w:val="hybridMultilevel"/>
    <w:tmpl w:val="260CFC5C"/>
    <w:lvl w:ilvl="0" w:tplc="11A89FFC"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0540CC5"/>
    <w:multiLevelType w:val="hybridMultilevel"/>
    <w:tmpl w:val="9684D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11857"/>
    <w:multiLevelType w:val="hybridMultilevel"/>
    <w:tmpl w:val="061C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4D2C16"/>
    <w:multiLevelType w:val="hybridMultilevel"/>
    <w:tmpl w:val="05500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10FCA"/>
    <w:multiLevelType w:val="hybridMultilevel"/>
    <w:tmpl w:val="DD6E8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A7"/>
    <w:rsid w:val="00016D63"/>
    <w:rsid w:val="00021816"/>
    <w:rsid w:val="000276D9"/>
    <w:rsid w:val="00027BCF"/>
    <w:rsid w:val="0003519B"/>
    <w:rsid w:val="0004361C"/>
    <w:rsid w:val="00047170"/>
    <w:rsid w:val="0005754D"/>
    <w:rsid w:val="0006578C"/>
    <w:rsid w:val="00074FBA"/>
    <w:rsid w:val="00080279"/>
    <w:rsid w:val="00084EB0"/>
    <w:rsid w:val="0008538B"/>
    <w:rsid w:val="00086BC6"/>
    <w:rsid w:val="00091EC5"/>
    <w:rsid w:val="000959DB"/>
    <w:rsid w:val="000A2DFC"/>
    <w:rsid w:val="000A566A"/>
    <w:rsid w:val="000B04BE"/>
    <w:rsid w:val="000B5906"/>
    <w:rsid w:val="000D062C"/>
    <w:rsid w:val="000D1862"/>
    <w:rsid w:val="000D1A90"/>
    <w:rsid w:val="000D347A"/>
    <w:rsid w:val="000E1F23"/>
    <w:rsid w:val="000E4BEF"/>
    <w:rsid w:val="000E661F"/>
    <w:rsid w:val="000E702E"/>
    <w:rsid w:val="000E71FC"/>
    <w:rsid w:val="000E76FD"/>
    <w:rsid w:val="000F1418"/>
    <w:rsid w:val="000F168A"/>
    <w:rsid w:val="00101645"/>
    <w:rsid w:val="001207D9"/>
    <w:rsid w:val="001256F5"/>
    <w:rsid w:val="00125C57"/>
    <w:rsid w:val="0012605A"/>
    <w:rsid w:val="001328FE"/>
    <w:rsid w:val="00144187"/>
    <w:rsid w:val="00144C43"/>
    <w:rsid w:val="00147110"/>
    <w:rsid w:val="00150BB8"/>
    <w:rsid w:val="00152330"/>
    <w:rsid w:val="00153303"/>
    <w:rsid w:val="00164AF9"/>
    <w:rsid w:val="001778D4"/>
    <w:rsid w:val="00191434"/>
    <w:rsid w:val="00193049"/>
    <w:rsid w:val="001935DB"/>
    <w:rsid w:val="001946D0"/>
    <w:rsid w:val="00195D1D"/>
    <w:rsid w:val="001A20E8"/>
    <w:rsid w:val="001A3615"/>
    <w:rsid w:val="001A5DF0"/>
    <w:rsid w:val="001B35EB"/>
    <w:rsid w:val="001B47A7"/>
    <w:rsid w:val="001C1E90"/>
    <w:rsid w:val="001D229D"/>
    <w:rsid w:val="001E4B0F"/>
    <w:rsid w:val="001E7077"/>
    <w:rsid w:val="001F4ED1"/>
    <w:rsid w:val="001F6524"/>
    <w:rsid w:val="00201348"/>
    <w:rsid w:val="002020DA"/>
    <w:rsid w:val="002023C4"/>
    <w:rsid w:val="00207477"/>
    <w:rsid w:val="00207952"/>
    <w:rsid w:val="00212EC5"/>
    <w:rsid w:val="002131DE"/>
    <w:rsid w:val="00215363"/>
    <w:rsid w:val="00226721"/>
    <w:rsid w:val="002315E3"/>
    <w:rsid w:val="00231AF1"/>
    <w:rsid w:val="00240BD8"/>
    <w:rsid w:val="00244714"/>
    <w:rsid w:val="00246A9A"/>
    <w:rsid w:val="00247AA0"/>
    <w:rsid w:val="00250BA0"/>
    <w:rsid w:val="00256888"/>
    <w:rsid w:val="002572FB"/>
    <w:rsid w:val="00262E9E"/>
    <w:rsid w:val="00271A83"/>
    <w:rsid w:val="00286DE1"/>
    <w:rsid w:val="002875D8"/>
    <w:rsid w:val="00287FA6"/>
    <w:rsid w:val="0029121B"/>
    <w:rsid w:val="00292074"/>
    <w:rsid w:val="00292223"/>
    <w:rsid w:val="00297E43"/>
    <w:rsid w:val="002A1FFE"/>
    <w:rsid w:val="002B1FD5"/>
    <w:rsid w:val="002B5000"/>
    <w:rsid w:val="002B644D"/>
    <w:rsid w:val="002C0BF4"/>
    <w:rsid w:val="002C542F"/>
    <w:rsid w:val="002D753E"/>
    <w:rsid w:val="002E38A9"/>
    <w:rsid w:val="003046B1"/>
    <w:rsid w:val="00311007"/>
    <w:rsid w:val="00313DDE"/>
    <w:rsid w:val="00314FA8"/>
    <w:rsid w:val="00321E9B"/>
    <w:rsid w:val="0033579D"/>
    <w:rsid w:val="00351978"/>
    <w:rsid w:val="00351D93"/>
    <w:rsid w:val="00353D0E"/>
    <w:rsid w:val="003565E1"/>
    <w:rsid w:val="00363D2F"/>
    <w:rsid w:val="003644B5"/>
    <w:rsid w:val="0037148A"/>
    <w:rsid w:val="00374198"/>
    <w:rsid w:val="00380CC6"/>
    <w:rsid w:val="00395FD1"/>
    <w:rsid w:val="003A0074"/>
    <w:rsid w:val="003A00FC"/>
    <w:rsid w:val="003A27EE"/>
    <w:rsid w:val="003A413D"/>
    <w:rsid w:val="003A6E13"/>
    <w:rsid w:val="003B183C"/>
    <w:rsid w:val="003B1FF3"/>
    <w:rsid w:val="003B5818"/>
    <w:rsid w:val="003C20D5"/>
    <w:rsid w:val="003D5D83"/>
    <w:rsid w:val="003E20A0"/>
    <w:rsid w:val="003F5ED2"/>
    <w:rsid w:val="003F76DE"/>
    <w:rsid w:val="004073A9"/>
    <w:rsid w:val="00414CED"/>
    <w:rsid w:val="00417D66"/>
    <w:rsid w:val="004206C4"/>
    <w:rsid w:val="00423B2F"/>
    <w:rsid w:val="0042725C"/>
    <w:rsid w:val="00430172"/>
    <w:rsid w:val="00432A3E"/>
    <w:rsid w:val="00437785"/>
    <w:rsid w:val="00441134"/>
    <w:rsid w:val="004414E1"/>
    <w:rsid w:val="004447F4"/>
    <w:rsid w:val="00444B13"/>
    <w:rsid w:val="004463D7"/>
    <w:rsid w:val="004574E2"/>
    <w:rsid w:val="00460DA0"/>
    <w:rsid w:val="00461800"/>
    <w:rsid w:val="004673BC"/>
    <w:rsid w:val="004856BD"/>
    <w:rsid w:val="00486F2F"/>
    <w:rsid w:val="004907D3"/>
    <w:rsid w:val="004A52B4"/>
    <w:rsid w:val="004B4427"/>
    <w:rsid w:val="004C0DF9"/>
    <w:rsid w:val="004C6662"/>
    <w:rsid w:val="004D4193"/>
    <w:rsid w:val="004E1604"/>
    <w:rsid w:val="004E72B0"/>
    <w:rsid w:val="00503221"/>
    <w:rsid w:val="005049C4"/>
    <w:rsid w:val="005073AC"/>
    <w:rsid w:val="005107C2"/>
    <w:rsid w:val="00513BE6"/>
    <w:rsid w:val="005157D7"/>
    <w:rsid w:val="00516654"/>
    <w:rsid w:val="00521C34"/>
    <w:rsid w:val="00522A95"/>
    <w:rsid w:val="00526C8B"/>
    <w:rsid w:val="00531C0F"/>
    <w:rsid w:val="00537F3B"/>
    <w:rsid w:val="0055262E"/>
    <w:rsid w:val="00553FE8"/>
    <w:rsid w:val="005577A5"/>
    <w:rsid w:val="005740AA"/>
    <w:rsid w:val="00582DF7"/>
    <w:rsid w:val="005831B3"/>
    <w:rsid w:val="005921FB"/>
    <w:rsid w:val="005A057D"/>
    <w:rsid w:val="005A23FF"/>
    <w:rsid w:val="005B022B"/>
    <w:rsid w:val="005B07B2"/>
    <w:rsid w:val="005B186E"/>
    <w:rsid w:val="005B28A7"/>
    <w:rsid w:val="005B7971"/>
    <w:rsid w:val="005C2EA3"/>
    <w:rsid w:val="005C786E"/>
    <w:rsid w:val="005D58A8"/>
    <w:rsid w:val="005E1EE7"/>
    <w:rsid w:val="005E5AB2"/>
    <w:rsid w:val="0060244F"/>
    <w:rsid w:val="006051E7"/>
    <w:rsid w:val="00607E64"/>
    <w:rsid w:val="00614B95"/>
    <w:rsid w:val="00614D86"/>
    <w:rsid w:val="006204C6"/>
    <w:rsid w:val="0062409F"/>
    <w:rsid w:val="006244EF"/>
    <w:rsid w:val="00626431"/>
    <w:rsid w:val="00631AC7"/>
    <w:rsid w:val="006321AA"/>
    <w:rsid w:val="00636ECA"/>
    <w:rsid w:val="00640DA6"/>
    <w:rsid w:val="00644822"/>
    <w:rsid w:val="00646CB2"/>
    <w:rsid w:val="006647DA"/>
    <w:rsid w:val="00677A77"/>
    <w:rsid w:val="00677AE9"/>
    <w:rsid w:val="00680AC6"/>
    <w:rsid w:val="00684DDF"/>
    <w:rsid w:val="006A1729"/>
    <w:rsid w:val="006B45A9"/>
    <w:rsid w:val="006C45C3"/>
    <w:rsid w:val="006C5187"/>
    <w:rsid w:val="006C51F5"/>
    <w:rsid w:val="006D23F8"/>
    <w:rsid w:val="006D3A10"/>
    <w:rsid w:val="006D4925"/>
    <w:rsid w:val="006E5015"/>
    <w:rsid w:val="006E5909"/>
    <w:rsid w:val="006F0905"/>
    <w:rsid w:val="006F0E1F"/>
    <w:rsid w:val="006F1207"/>
    <w:rsid w:val="006F26B4"/>
    <w:rsid w:val="006F438A"/>
    <w:rsid w:val="00701CF8"/>
    <w:rsid w:val="0070727E"/>
    <w:rsid w:val="00710CDC"/>
    <w:rsid w:val="007125BB"/>
    <w:rsid w:val="0072112B"/>
    <w:rsid w:val="0072137A"/>
    <w:rsid w:val="00743ADA"/>
    <w:rsid w:val="00751B6F"/>
    <w:rsid w:val="00757343"/>
    <w:rsid w:val="00767092"/>
    <w:rsid w:val="007764FC"/>
    <w:rsid w:val="00777F88"/>
    <w:rsid w:val="007861C5"/>
    <w:rsid w:val="00795796"/>
    <w:rsid w:val="0079584A"/>
    <w:rsid w:val="00796CC9"/>
    <w:rsid w:val="007A343F"/>
    <w:rsid w:val="007A4900"/>
    <w:rsid w:val="007A50AD"/>
    <w:rsid w:val="007B3428"/>
    <w:rsid w:val="007B6950"/>
    <w:rsid w:val="007B78D2"/>
    <w:rsid w:val="007C24AF"/>
    <w:rsid w:val="007C2B56"/>
    <w:rsid w:val="007E17B7"/>
    <w:rsid w:val="00800675"/>
    <w:rsid w:val="0080650F"/>
    <w:rsid w:val="00806767"/>
    <w:rsid w:val="00807B3F"/>
    <w:rsid w:val="00813BE9"/>
    <w:rsid w:val="008141F7"/>
    <w:rsid w:val="0082421C"/>
    <w:rsid w:val="00835359"/>
    <w:rsid w:val="008365EC"/>
    <w:rsid w:val="00840344"/>
    <w:rsid w:val="0084227F"/>
    <w:rsid w:val="0084245D"/>
    <w:rsid w:val="00850788"/>
    <w:rsid w:val="008625C6"/>
    <w:rsid w:val="008809BC"/>
    <w:rsid w:val="00880E9E"/>
    <w:rsid w:val="00884A27"/>
    <w:rsid w:val="0088580D"/>
    <w:rsid w:val="008A0CA6"/>
    <w:rsid w:val="008C4BDF"/>
    <w:rsid w:val="008C4C2E"/>
    <w:rsid w:val="008C6EB4"/>
    <w:rsid w:val="008C7E23"/>
    <w:rsid w:val="008D24C5"/>
    <w:rsid w:val="008D6339"/>
    <w:rsid w:val="008F11AD"/>
    <w:rsid w:val="008F3238"/>
    <w:rsid w:val="008F7046"/>
    <w:rsid w:val="0090133F"/>
    <w:rsid w:val="00903BA5"/>
    <w:rsid w:val="00907B97"/>
    <w:rsid w:val="00907FA7"/>
    <w:rsid w:val="009145A8"/>
    <w:rsid w:val="00914B0F"/>
    <w:rsid w:val="00916E07"/>
    <w:rsid w:val="009250AE"/>
    <w:rsid w:val="00925167"/>
    <w:rsid w:val="0092767E"/>
    <w:rsid w:val="00932106"/>
    <w:rsid w:val="009338CE"/>
    <w:rsid w:val="0093669C"/>
    <w:rsid w:val="009449A3"/>
    <w:rsid w:val="00944F2D"/>
    <w:rsid w:val="009458CE"/>
    <w:rsid w:val="0095141E"/>
    <w:rsid w:val="009548D8"/>
    <w:rsid w:val="00961C3F"/>
    <w:rsid w:val="009638A3"/>
    <w:rsid w:val="00970AC3"/>
    <w:rsid w:val="00974D9C"/>
    <w:rsid w:val="00975D02"/>
    <w:rsid w:val="00992DCA"/>
    <w:rsid w:val="009A0500"/>
    <w:rsid w:val="009A12B1"/>
    <w:rsid w:val="009A185A"/>
    <w:rsid w:val="009A20C4"/>
    <w:rsid w:val="009A242F"/>
    <w:rsid w:val="009A7D59"/>
    <w:rsid w:val="009B16E9"/>
    <w:rsid w:val="009B1B53"/>
    <w:rsid w:val="009B48FD"/>
    <w:rsid w:val="009B5C01"/>
    <w:rsid w:val="009B7F61"/>
    <w:rsid w:val="009D27BD"/>
    <w:rsid w:val="009D377B"/>
    <w:rsid w:val="009D3D08"/>
    <w:rsid w:val="009E0D3F"/>
    <w:rsid w:val="009E2ED7"/>
    <w:rsid w:val="009E5EDD"/>
    <w:rsid w:val="009F049A"/>
    <w:rsid w:val="009F1810"/>
    <w:rsid w:val="009F7B67"/>
    <w:rsid w:val="00A041AF"/>
    <w:rsid w:val="00A158EA"/>
    <w:rsid w:val="00A262B6"/>
    <w:rsid w:val="00A3017A"/>
    <w:rsid w:val="00A3681D"/>
    <w:rsid w:val="00A40140"/>
    <w:rsid w:val="00A4740A"/>
    <w:rsid w:val="00A50C68"/>
    <w:rsid w:val="00A52237"/>
    <w:rsid w:val="00A609C5"/>
    <w:rsid w:val="00A61B17"/>
    <w:rsid w:val="00A675F1"/>
    <w:rsid w:val="00A67BEB"/>
    <w:rsid w:val="00A75D56"/>
    <w:rsid w:val="00A75EA0"/>
    <w:rsid w:val="00A75ED6"/>
    <w:rsid w:val="00A84025"/>
    <w:rsid w:val="00A84E63"/>
    <w:rsid w:val="00A92FEC"/>
    <w:rsid w:val="00A940A9"/>
    <w:rsid w:val="00A95676"/>
    <w:rsid w:val="00AA3A51"/>
    <w:rsid w:val="00AA5B64"/>
    <w:rsid w:val="00AB1CB8"/>
    <w:rsid w:val="00AB2F39"/>
    <w:rsid w:val="00AB36B7"/>
    <w:rsid w:val="00AC1223"/>
    <w:rsid w:val="00AC420F"/>
    <w:rsid w:val="00AD6EF9"/>
    <w:rsid w:val="00AE19DD"/>
    <w:rsid w:val="00AE1B9D"/>
    <w:rsid w:val="00AE5476"/>
    <w:rsid w:val="00AE5B5D"/>
    <w:rsid w:val="00AF20DD"/>
    <w:rsid w:val="00AF33EB"/>
    <w:rsid w:val="00B027FB"/>
    <w:rsid w:val="00B05966"/>
    <w:rsid w:val="00B12979"/>
    <w:rsid w:val="00B15CCE"/>
    <w:rsid w:val="00B164FC"/>
    <w:rsid w:val="00B23B30"/>
    <w:rsid w:val="00B27526"/>
    <w:rsid w:val="00B405BB"/>
    <w:rsid w:val="00B46544"/>
    <w:rsid w:val="00B47149"/>
    <w:rsid w:val="00B503AA"/>
    <w:rsid w:val="00B508BE"/>
    <w:rsid w:val="00B53046"/>
    <w:rsid w:val="00B613AB"/>
    <w:rsid w:val="00B6229A"/>
    <w:rsid w:val="00B63AA5"/>
    <w:rsid w:val="00B65C72"/>
    <w:rsid w:val="00B6719B"/>
    <w:rsid w:val="00B71D17"/>
    <w:rsid w:val="00B74195"/>
    <w:rsid w:val="00B80E01"/>
    <w:rsid w:val="00B84D95"/>
    <w:rsid w:val="00B90EF1"/>
    <w:rsid w:val="00B91299"/>
    <w:rsid w:val="00B946A9"/>
    <w:rsid w:val="00B952ED"/>
    <w:rsid w:val="00BA20D9"/>
    <w:rsid w:val="00BA26EE"/>
    <w:rsid w:val="00BA7FB2"/>
    <w:rsid w:val="00BC205A"/>
    <w:rsid w:val="00BC5359"/>
    <w:rsid w:val="00BC56A6"/>
    <w:rsid w:val="00BC5E15"/>
    <w:rsid w:val="00BD01F3"/>
    <w:rsid w:val="00BD78C9"/>
    <w:rsid w:val="00BE0356"/>
    <w:rsid w:val="00BE2A59"/>
    <w:rsid w:val="00BE7505"/>
    <w:rsid w:val="00BE7C8D"/>
    <w:rsid w:val="00BF3C17"/>
    <w:rsid w:val="00BF5225"/>
    <w:rsid w:val="00C227FE"/>
    <w:rsid w:val="00C43C38"/>
    <w:rsid w:val="00C43D69"/>
    <w:rsid w:val="00C45554"/>
    <w:rsid w:val="00C45F7B"/>
    <w:rsid w:val="00C624FF"/>
    <w:rsid w:val="00C668B6"/>
    <w:rsid w:val="00C67381"/>
    <w:rsid w:val="00C76C71"/>
    <w:rsid w:val="00C77F22"/>
    <w:rsid w:val="00C80480"/>
    <w:rsid w:val="00C8287E"/>
    <w:rsid w:val="00C8503B"/>
    <w:rsid w:val="00C872D5"/>
    <w:rsid w:val="00C91380"/>
    <w:rsid w:val="00C946D3"/>
    <w:rsid w:val="00C94F78"/>
    <w:rsid w:val="00CA0C91"/>
    <w:rsid w:val="00CA2881"/>
    <w:rsid w:val="00CA647A"/>
    <w:rsid w:val="00CB2D40"/>
    <w:rsid w:val="00CB46DD"/>
    <w:rsid w:val="00CC0337"/>
    <w:rsid w:val="00CC1732"/>
    <w:rsid w:val="00CD1649"/>
    <w:rsid w:val="00CD1C3C"/>
    <w:rsid w:val="00CE0A4A"/>
    <w:rsid w:val="00D00FCB"/>
    <w:rsid w:val="00D013D1"/>
    <w:rsid w:val="00D01F80"/>
    <w:rsid w:val="00D16D4F"/>
    <w:rsid w:val="00D23834"/>
    <w:rsid w:val="00D254C7"/>
    <w:rsid w:val="00D261E1"/>
    <w:rsid w:val="00D32B69"/>
    <w:rsid w:val="00D33F83"/>
    <w:rsid w:val="00D35A8A"/>
    <w:rsid w:val="00D470F8"/>
    <w:rsid w:val="00D5257E"/>
    <w:rsid w:val="00D57EDD"/>
    <w:rsid w:val="00D6209E"/>
    <w:rsid w:val="00D6751D"/>
    <w:rsid w:val="00D73EB7"/>
    <w:rsid w:val="00D74DAF"/>
    <w:rsid w:val="00D851FF"/>
    <w:rsid w:val="00D86B99"/>
    <w:rsid w:val="00D8706B"/>
    <w:rsid w:val="00D91E83"/>
    <w:rsid w:val="00D94D19"/>
    <w:rsid w:val="00DA07C5"/>
    <w:rsid w:val="00DA1AC9"/>
    <w:rsid w:val="00DA32CC"/>
    <w:rsid w:val="00DB12DA"/>
    <w:rsid w:val="00DC1398"/>
    <w:rsid w:val="00DC6653"/>
    <w:rsid w:val="00DD5758"/>
    <w:rsid w:val="00DD61E2"/>
    <w:rsid w:val="00DE2252"/>
    <w:rsid w:val="00DE2AC1"/>
    <w:rsid w:val="00DE46CE"/>
    <w:rsid w:val="00DF7549"/>
    <w:rsid w:val="00E15788"/>
    <w:rsid w:val="00E15CB5"/>
    <w:rsid w:val="00E239ED"/>
    <w:rsid w:val="00E24C10"/>
    <w:rsid w:val="00E331CF"/>
    <w:rsid w:val="00E33F4C"/>
    <w:rsid w:val="00E457B5"/>
    <w:rsid w:val="00E47CA0"/>
    <w:rsid w:val="00E518D7"/>
    <w:rsid w:val="00E557F0"/>
    <w:rsid w:val="00E565A3"/>
    <w:rsid w:val="00E6145A"/>
    <w:rsid w:val="00E64085"/>
    <w:rsid w:val="00E74621"/>
    <w:rsid w:val="00E7464F"/>
    <w:rsid w:val="00E85840"/>
    <w:rsid w:val="00E91C8A"/>
    <w:rsid w:val="00E96CBE"/>
    <w:rsid w:val="00E971D9"/>
    <w:rsid w:val="00EA3350"/>
    <w:rsid w:val="00EB2108"/>
    <w:rsid w:val="00EB3177"/>
    <w:rsid w:val="00EC2FDD"/>
    <w:rsid w:val="00EC6E94"/>
    <w:rsid w:val="00EC7412"/>
    <w:rsid w:val="00ED222B"/>
    <w:rsid w:val="00EE57B3"/>
    <w:rsid w:val="00EF3B5E"/>
    <w:rsid w:val="00F0178E"/>
    <w:rsid w:val="00F04829"/>
    <w:rsid w:val="00F0540A"/>
    <w:rsid w:val="00F2308D"/>
    <w:rsid w:val="00F25616"/>
    <w:rsid w:val="00F2573A"/>
    <w:rsid w:val="00F35F09"/>
    <w:rsid w:val="00F41AE5"/>
    <w:rsid w:val="00F42E74"/>
    <w:rsid w:val="00F45144"/>
    <w:rsid w:val="00F51682"/>
    <w:rsid w:val="00F5495D"/>
    <w:rsid w:val="00F60692"/>
    <w:rsid w:val="00F60F20"/>
    <w:rsid w:val="00F63C84"/>
    <w:rsid w:val="00F751BC"/>
    <w:rsid w:val="00F83555"/>
    <w:rsid w:val="00F84AA7"/>
    <w:rsid w:val="00F86078"/>
    <w:rsid w:val="00F86A07"/>
    <w:rsid w:val="00F90452"/>
    <w:rsid w:val="00F932EB"/>
    <w:rsid w:val="00FB3620"/>
    <w:rsid w:val="00FC401A"/>
    <w:rsid w:val="00FC652F"/>
    <w:rsid w:val="00FC78BB"/>
    <w:rsid w:val="00FC78BF"/>
    <w:rsid w:val="00FD1815"/>
    <w:rsid w:val="00FD1A2C"/>
    <w:rsid w:val="00FD2699"/>
    <w:rsid w:val="00FD3ECA"/>
    <w:rsid w:val="00FD649B"/>
    <w:rsid w:val="00FD7323"/>
    <w:rsid w:val="00FD7380"/>
    <w:rsid w:val="00FE1689"/>
    <w:rsid w:val="00FE1865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6FCE50"/>
  <w15:docId w15:val="{E808AF31-5F9D-4072-BE0C-3F355645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F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B48FD"/>
    <w:pPr>
      <w:spacing w:after="324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81"/>
  </w:style>
  <w:style w:type="paragraph" w:styleId="Footer">
    <w:name w:val="footer"/>
    <w:basedOn w:val="Normal"/>
    <w:link w:val="FooterChar"/>
    <w:uiPriority w:val="99"/>
    <w:unhideWhenUsed/>
    <w:rsid w:val="00C6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00008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8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49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5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9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5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1229-07D9-4E8D-8BCC-760235B2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Hall</cp:lastModifiedBy>
  <cp:revision>67</cp:revision>
  <cp:lastPrinted>2021-12-23T15:33:00Z</cp:lastPrinted>
  <dcterms:created xsi:type="dcterms:W3CDTF">2011-07-22T14:35:00Z</dcterms:created>
  <dcterms:modified xsi:type="dcterms:W3CDTF">2022-07-15T17:56:00Z</dcterms:modified>
</cp:coreProperties>
</file>